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D2555" w14:textId="77777777" w:rsidR="00A002C6" w:rsidRPr="0015313D" w:rsidRDefault="00A002C6" w:rsidP="00A002C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س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1: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هل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يوجد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تغيير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في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نظام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التنسيق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الإلكتروني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للجامعات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الحكومية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والمعاهد؟</w:t>
      </w:r>
    </w:p>
    <w:p w14:paraId="794DFBE0" w14:textId="1E1744F3" w:rsidR="00A002C6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يوجد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تغيير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نظام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التنسيق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للجامعات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الحكومية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والمعاهد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، حيث </w:t>
      </w:r>
      <w:r w:rsidR="005A66D7">
        <w:rPr>
          <w:rFonts w:ascii="Times New Roman" w:hAnsi="Times New Roman" w:cs="Times New Roman" w:hint="cs"/>
          <w:sz w:val="28"/>
          <w:szCs w:val="28"/>
          <w:rtl/>
        </w:rPr>
        <w:t>إ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ن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نظام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التنسيق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يتم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بشكل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إلكتروني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كامل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كما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هو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</w:t>
      </w:r>
      <w:r>
        <w:rPr>
          <w:rFonts w:ascii="Times New Roman" w:hAnsi="Times New Roman" w:cs="Times New Roman" w:hint="cs"/>
          <w:sz w:val="28"/>
          <w:szCs w:val="28"/>
          <w:rtl/>
        </w:rPr>
        <w:t>ُ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عتاد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. </w:t>
      </w:r>
    </w:p>
    <w:p w14:paraId="3FC4C3F3" w14:textId="77777777" w:rsidR="00A002C6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</w:p>
    <w:p w14:paraId="7A9E199D" w14:textId="77777777" w:rsidR="00A002C6" w:rsidRPr="0015313D" w:rsidRDefault="00A002C6" w:rsidP="00A002C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س2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: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كيف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يتم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القبول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بالجامعات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الحكومية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والمعاهد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؟</w:t>
      </w:r>
    </w:p>
    <w:p w14:paraId="1E49A229" w14:textId="77777777" w:rsidR="00A002C6" w:rsidRDefault="00A002C6" w:rsidP="00A002C6">
      <w:pPr>
        <w:rPr>
          <w:rFonts w:ascii="Times New Roman" w:hAnsi="Times New Roman" w:cs="Times New Roman"/>
          <w:sz w:val="28"/>
          <w:szCs w:val="28"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طريق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شبكة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الإنترنت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"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التنسيق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الإلكتروني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"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خدمة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مجانية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متاحة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خلال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الموقع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التالي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:  </w:t>
      </w:r>
      <w:hyperlink r:id="rId7" w:history="1">
        <w:r w:rsidRPr="00227E2E">
          <w:rPr>
            <w:rStyle w:val="Hyperlink"/>
            <w:rFonts w:ascii="Times New Roman" w:hAnsi="Times New Roman" w:cs="Times New Roman"/>
            <w:sz w:val="28"/>
            <w:szCs w:val="28"/>
          </w:rPr>
          <w:t>https://tansik.digital.gov.eg</w:t>
        </w:r>
      </w:hyperlink>
    </w:p>
    <w:p w14:paraId="09DEB7C5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</w:p>
    <w:p w14:paraId="403CAEDF" w14:textId="77777777" w:rsidR="00A002C6" w:rsidRPr="0015313D" w:rsidRDefault="00A002C6" w:rsidP="00A002C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س3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: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ما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القواعد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الواجب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مراعاتها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في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التنسيق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الإلكتروني؟</w:t>
      </w:r>
    </w:p>
    <w:p w14:paraId="730D8497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يجب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التأني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عند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كتابة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الرغبات،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وكتابة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كافة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فروع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الكليات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يرغب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الطالب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الالتحاق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بها</w:t>
      </w:r>
      <w:r w:rsidRPr="00E93F07">
        <w:rPr>
          <w:rFonts w:ascii="Times New Roman" w:hAnsi="Times New Roman" w:cs="Times New Roman"/>
          <w:sz w:val="28"/>
          <w:szCs w:val="28"/>
          <w:rtl/>
        </w:rPr>
        <w:t>.</w:t>
      </w:r>
    </w:p>
    <w:p w14:paraId="68A47E0D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ضرورة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الحفاظ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الرقم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السري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الخاص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بتسجيل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الرغبات،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وعدم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اطلاع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أي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شخص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عليه</w:t>
      </w:r>
      <w:r w:rsidRPr="00E93F07">
        <w:rPr>
          <w:rFonts w:ascii="Times New Roman" w:hAnsi="Times New Roman" w:cs="Times New Roman"/>
          <w:sz w:val="28"/>
          <w:szCs w:val="28"/>
          <w:rtl/>
        </w:rPr>
        <w:t>.</w:t>
      </w:r>
    </w:p>
    <w:p w14:paraId="0984B9D4" w14:textId="51EF91F4" w:rsidR="00A002C6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يجب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الحذر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الكيانات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الوهمية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التي تدعي كذبًا أن</w:t>
      </w:r>
      <w:r w:rsidR="005A66D7">
        <w:rPr>
          <w:rFonts w:ascii="Times New Roman" w:hAnsi="Times New Roman" w:cs="Times New Roman" w:hint="cs"/>
          <w:sz w:val="28"/>
          <w:szCs w:val="28"/>
          <w:rtl/>
        </w:rPr>
        <w:t>ها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معتمدة من وزارة التعليم العالي.</w:t>
      </w:r>
    </w:p>
    <w:p w14:paraId="43D9AC38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ضرورة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الالتزام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بالجامعات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والمعاهد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المعتمدة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الموجودة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موقع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التنسيق،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ووزارة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التعليم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العالي،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وصفحات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التواصل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الاجتماعي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الرسمية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للوزارة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التالية</w:t>
      </w:r>
      <w:r w:rsidRPr="00E93F07">
        <w:rPr>
          <w:rFonts w:ascii="Times New Roman" w:hAnsi="Times New Roman" w:cs="Times New Roman"/>
          <w:sz w:val="28"/>
          <w:szCs w:val="28"/>
          <w:rtl/>
        </w:rPr>
        <w:t>:</w:t>
      </w:r>
    </w:p>
    <w:p w14:paraId="10B0AEA6" w14:textId="77777777" w:rsidR="00A002C6" w:rsidRDefault="00A002C6" w:rsidP="00A002C6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E93F07">
        <w:rPr>
          <w:rFonts w:ascii="Segoe UI Symbol" w:hAnsi="Segoe UI Symbol" w:cs="Segoe UI Symbol" w:hint="cs"/>
          <w:sz w:val="28"/>
          <w:szCs w:val="28"/>
          <w:rtl/>
        </w:rPr>
        <w:t>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موقع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وزارة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التعليم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العالي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والبحث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العلمي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: </w:t>
      </w:r>
      <w:hyperlink r:id="rId8" w:history="1">
        <w:r w:rsidRPr="00227E2E">
          <w:rPr>
            <w:rStyle w:val="Hyperlink"/>
            <w:rFonts w:ascii="Times New Roman" w:hAnsi="Times New Roman" w:cs="Times New Roman"/>
            <w:sz w:val="28"/>
            <w:szCs w:val="28"/>
          </w:rPr>
          <w:t>https://mohesr.gov.eg</w:t>
        </w:r>
      </w:hyperlink>
    </w:p>
    <w:p w14:paraId="6528C2A9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Segoe UI Symbol" w:hAnsi="Segoe UI Symbol" w:cs="Segoe UI Symbol" w:hint="cs"/>
          <w:sz w:val="28"/>
          <w:szCs w:val="28"/>
          <w:rtl/>
        </w:rPr>
        <w:t>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حساب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وزارة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التعليم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العالي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والبحث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العلمي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موقع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فيسبوك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): </w:t>
      </w:r>
    </w:p>
    <w:p w14:paraId="67C0BB9D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</w:rPr>
      </w:pPr>
      <w:r w:rsidRPr="00E93F07">
        <w:rPr>
          <w:rFonts w:ascii="Times New Roman" w:hAnsi="Times New Roman" w:cs="Times New Roman"/>
          <w:sz w:val="28"/>
          <w:szCs w:val="28"/>
        </w:rPr>
        <w:t>https://www.facebook.com/MOHESREGYPT</w:t>
      </w:r>
    </w:p>
    <w:p w14:paraId="67EA574A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Segoe UI Symbol" w:hAnsi="Segoe UI Symbol" w:cs="Segoe UI Symbol" w:hint="cs"/>
          <w:sz w:val="28"/>
          <w:szCs w:val="28"/>
          <w:rtl/>
        </w:rPr>
        <w:t>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حساب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وزارة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التعليم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العالي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والبحث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العلمي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موقع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(</w:t>
      </w:r>
      <w:proofErr w:type="spellStart"/>
      <w:r w:rsidRPr="00E93F07">
        <w:rPr>
          <w:rFonts w:ascii="Times New Roman" w:hAnsi="Times New Roman" w:cs="Times New Roman" w:hint="cs"/>
          <w:sz w:val="28"/>
          <w:szCs w:val="28"/>
          <w:rtl/>
        </w:rPr>
        <w:t>الإنستجرام</w:t>
      </w:r>
      <w:proofErr w:type="spellEnd"/>
      <w:r w:rsidRPr="00E93F07">
        <w:rPr>
          <w:rFonts w:ascii="Times New Roman" w:hAnsi="Times New Roman" w:cs="Times New Roman"/>
          <w:sz w:val="28"/>
          <w:szCs w:val="28"/>
          <w:rtl/>
        </w:rPr>
        <w:t xml:space="preserve">) </w:t>
      </w:r>
    </w:p>
    <w:p w14:paraId="2423A93F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</w:rPr>
      </w:pPr>
      <w:r w:rsidRPr="00E93F07">
        <w:rPr>
          <w:rFonts w:ascii="Times New Roman" w:hAnsi="Times New Roman" w:cs="Times New Roman"/>
          <w:sz w:val="28"/>
          <w:szCs w:val="28"/>
        </w:rPr>
        <w:t>https://www.instagram.com/mohesregypt</w:t>
      </w:r>
      <w:r w:rsidRPr="00E93F07">
        <w:rPr>
          <w:rFonts w:ascii="Times New Roman" w:hAnsi="Times New Roman" w:cs="Times New Roman"/>
          <w:sz w:val="28"/>
          <w:szCs w:val="28"/>
          <w:rtl/>
        </w:rPr>
        <w:t>/</w:t>
      </w:r>
    </w:p>
    <w:p w14:paraId="072096EE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Segoe UI Symbol" w:hAnsi="Segoe UI Symbol" w:cs="Segoe UI Symbol" w:hint="cs"/>
          <w:sz w:val="28"/>
          <w:szCs w:val="28"/>
          <w:rtl/>
        </w:rPr>
        <w:t>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حساب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وزارة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التعليم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العالي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والبحث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العلمي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موقع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(</w:t>
      </w:r>
      <w:r>
        <w:rPr>
          <w:rFonts w:ascii="Times New Roman" w:hAnsi="Times New Roman" w:cs="Times New Roman" w:hint="cs"/>
          <w:sz w:val="28"/>
          <w:szCs w:val="28"/>
          <w:rtl/>
        </w:rPr>
        <w:t>إكس</w:t>
      </w:r>
      <w:r w:rsidRPr="00E93F07">
        <w:rPr>
          <w:rFonts w:ascii="Times New Roman" w:hAnsi="Times New Roman" w:cs="Times New Roman"/>
          <w:sz w:val="28"/>
          <w:szCs w:val="28"/>
          <w:rtl/>
        </w:rPr>
        <w:t>).</w:t>
      </w:r>
    </w:p>
    <w:p w14:paraId="084ACF0E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</w:rPr>
      </w:pPr>
      <w:r w:rsidRPr="00E93F07">
        <w:rPr>
          <w:rFonts w:ascii="Times New Roman" w:hAnsi="Times New Roman" w:cs="Times New Roman"/>
          <w:sz w:val="28"/>
          <w:szCs w:val="28"/>
        </w:rPr>
        <w:t>https://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E93F07">
        <w:rPr>
          <w:rFonts w:ascii="Times New Roman" w:hAnsi="Times New Roman" w:cs="Times New Roman"/>
          <w:sz w:val="28"/>
          <w:szCs w:val="28"/>
        </w:rPr>
        <w:t>.com/Mohesregypt</w:t>
      </w:r>
    </w:p>
    <w:p w14:paraId="38F5EE1B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Segoe UI Symbol" w:hAnsi="Segoe UI Symbol" w:cs="Segoe UI Symbol" w:hint="cs"/>
          <w:sz w:val="28"/>
          <w:szCs w:val="28"/>
          <w:rtl/>
        </w:rPr>
        <w:t>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حساب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وزارة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التعليم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العالي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والبحث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العلمي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موقع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(</w:t>
      </w:r>
      <w:proofErr w:type="spellStart"/>
      <w:r w:rsidRPr="00E93F07">
        <w:rPr>
          <w:rFonts w:ascii="Times New Roman" w:hAnsi="Times New Roman" w:cs="Times New Roman" w:hint="cs"/>
          <w:sz w:val="28"/>
          <w:szCs w:val="28"/>
          <w:rtl/>
        </w:rPr>
        <w:t>ثريدز</w:t>
      </w:r>
      <w:proofErr w:type="spellEnd"/>
      <w:r w:rsidRPr="00E93F07">
        <w:rPr>
          <w:rFonts w:ascii="Times New Roman" w:hAnsi="Times New Roman" w:cs="Times New Roman"/>
          <w:sz w:val="28"/>
          <w:szCs w:val="28"/>
          <w:rtl/>
        </w:rPr>
        <w:t>).</w:t>
      </w:r>
    </w:p>
    <w:p w14:paraId="4DBC471E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</w:rPr>
      </w:pPr>
      <w:r w:rsidRPr="00E93F07">
        <w:rPr>
          <w:rFonts w:ascii="Times New Roman" w:hAnsi="Times New Roman" w:cs="Times New Roman"/>
          <w:sz w:val="28"/>
          <w:szCs w:val="28"/>
        </w:rPr>
        <w:t>https://www.threads.net/@mohesregypt</w:t>
      </w:r>
    </w:p>
    <w:p w14:paraId="4B012469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</w:p>
    <w:p w14:paraId="05DEBA2C" w14:textId="77777777" w:rsidR="00A002C6" w:rsidRPr="0015313D" w:rsidRDefault="00A002C6" w:rsidP="00A002C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س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4: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ما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أماكن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الحصول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على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خدمة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التنسيق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الإلكتروني؟</w:t>
      </w:r>
    </w:p>
    <w:p w14:paraId="4C98DE49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الكمبيوتر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الشخصي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للطالب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المتصل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بشبكة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الإنترنت</w:t>
      </w:r>
      <w:r w:rsidRPr="00E93F07">
        <w:rPr>
          <w:rFonts w:ascii="Times New Roman" w:hAnsi="Times New Roman" w:cs="Times New Roman"/>
          <w:sz w:val="28"/>
          <w:szCs w:val="28"/>
          <w:rtl/>
        </w:rPr>
        <w:t>.</w:t>
      </w:r>
    </w:p>
    <w:p w14:paraId="1F94681E" w14:textId="77777777" w:rsidR="00A002C6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معامل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الحاسبات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المتاحة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بالجامعات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الحكومية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والكليات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التابعة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لها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</w:t>
      </w:r>
      <w:r>
        <w:rPr>
          <w:rFonts w:ascii="Times New Roman" w:hAnsi="Times New Roman" w:cs="Times New Roman" w:hint="cs"/>
          <w:sz w:val="28"/>
          <w:szCs w:val="28"/>
          <w:rtl/>
        </w:rPr>
        <w:t>مختلف أنحاء الجمهورية.</w:t>
      </w:r>
    </w:p>
    <w:p w14:paraId="1B6B1952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</w:p>
    <w:p w14:paraId="76B73122" w14:textId="77777777" w:rsidR="00A002C6" w:rsidRPr="0015313D" w:rsidRDefault="00A002C6" w:rsidP="00A002C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lastRenderedPageBreak/>
        <w:t>س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5: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كيف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يمكن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للطالب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الدخول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على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موقع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التنسيق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الإلكتروني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؟</w:t>
      </w:r>
    </w:p>
    <w:p w14:paraId="6CE4D717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بإدخال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رقم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الجلوس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والرقم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السري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الخاص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بالطالب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على موقع التنسيق الإلكتروني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hyperlink r:id="rId9" w:history="1">
        <w:r w:rsidRPr="00227E2E">
          <w:rPr>
            <w:rStyle w:val="Hyperlink"/>
            <w:rFonts w:ascii="Times New Roman" w:hAnsi="Times New Roman" w:cs="Times New Roman"/>
            <w:sz w:val="28"/>
            <w:szCs w:val="28"/>
          </w:rPr>
          <w:t>https://tansik.digital.gov.eg</w:t>
        </w:r>
      </w:hyperlink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/>
          <w:sz w:val="28"/>
          <w:szCs w:val="28"/>
          <w:rtl/>
        </w:rPr>
        <w:t>.</w:t>
      </w:r>
    </w:p>
    <w:p w14:paraId="221C835F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14:paraId="3AE88A49" w14:textId="77777777" w:rsidR="00A002C6" w:rsidRPr="0015313D" w:rsidRDefault="00A002C6" w:rsidP="00A002C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س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>6: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ما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مراحل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تنسيق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القبول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بالجامعات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الحكومية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والمعاهد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؟</w:t>
      </w:r>
    </w:p>
    <w:p w14:paraId="060DE3E5" w14:textId="77777777" w:rsidR="00A002C6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هناك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3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مراحل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لتنسيق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القبول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بالجامعات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والمعاهد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الحكومية،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حسب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مجموع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الطلاب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بالثانوية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العامة،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وتعلن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عنها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الوزارة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بيانات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رسمية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بمختلف وسائل الإعلام وعبر صفحاتها الرسمية على مواقع التواصل الاجتماعي.</w:t>
      </w:r>
    </w:p>
    <w:p w14:paraId="5DEC85B5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</w:p>
    <w:p w14:paraId="55D24F76" w14:textId="77777777" w:rsidR="00A002C6" w:rsidRPr="0015313D" w:rsidRDefault="00A002C6" w:rsidP="00A002C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س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7: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ما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عدد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الرغبات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المتاحة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أمام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الطالب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لاختيارها على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موقع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التنسيق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الإلكتروني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؟</w:t>
      </w:r>
    </w:p>
    <w:p w14:paraId="003F527D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عدد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الرغبات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المتاحة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للطالب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الموقع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يبلغ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75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رغبة</w:t>
      </w:r>
      <w:r w:rsidRPr="00E93F07">
        <w:rPr>
          <w:rFonts w:ascii="Times New Roman" w:hAnsi="Times New Roman" w:cs="Times New Roman"/>
          <w:sz w:val="28"/>
          <w:szCs w:val="28"/>
          <w:rtl/>
        </w:rPr>
        <w:t>.</w:t>
      </w:r>
    </w:p>
    <w:p w14:paraId="184C391D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</w:p>
    <w:p w14:paraId="3F37CDC0" w14:textId="77777777" w:rsidR="00A002C6" w:rsidRPr="0015313D" w:rsidRDefault="00A002C6" w:rsidP="00A002C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س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8: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ما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القواعد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الواجب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مراعاتها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عند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ترتيب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الرغبات؟</w:t>
      </w:r>
    </w:p>
    <w:p w14:paraId="5ADD1A24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يتم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ترتيب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الرغبات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وفقًا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للآتي</w:t>
      </w:r>
      <w:r w:rsidRPr="00E93F07">
        <w:rPr>
          <w:rFonts w:ascii="Times New Roman" w:hAnsi="Times New Roman" w:cs="Times New Roman"/>
          <w:sz w:val="28"/>
          <w:szCs w:val="28"/>
          <w:rtl/>
        </w:rPr>
        <w:t>:</w:t>
      </w:r>
    </w:p>
    <w:p w14:paraId="6F40CFDC" w14:textId="45AE8F0B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/>
          <w:sz w:val="28"/>
          <w:szCs w:val="28"/>
          <w:rtl/>
        </w:rPr>
        <w:t xml:space="preserve">1.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إما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بقطاعات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التخصص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المسموح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به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لشعبة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الطالب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أو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بالجامعات،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وفقًا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لرغبة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الطالب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E93F07">
        <w:rPr>
          <w:rFonts w:ascii="Times New Roman" w:hAnsi="Times New Roman" w:cs="Times New Roman" w:hint="cs"/>
          <w:sz w:val="28"/>
          <w:szCs w:val="28"/>
          <w:rtl/>
        </w:rPr>
        <w:t>فى</w:t>
      </w:r>
      <w:proofErr w:type="spellEnd"/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الالتحاق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بالكلية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أو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المعهد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الذى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يريد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الالتحاق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به،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وكذلك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طبقًا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لقوائم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التوزيع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الجغرافي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المتدرج،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والتي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ي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تم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اتباعها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5A66D7">
        <w:rPr>
          <w:rFonts w:ascii="Times New Roman" w:hAnsi="Times New Roman" w:cs="Times New Roman" w:hint="cs"/>
          <w:sz w:val="28"/>
          <w:szCs w:val="28"/>
          <w:rtl/>
        </w:rPr>
        <w:t>ل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تقليل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ظاهرة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اغتراب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الطلاب</w:t>
      </w:r>
      <w:r w:rsidRPr="00E93F07">
        <w:rPr>
          <w:rFonts w:ascii="Times New Roman" w:hAnsi="Times New Roman" w:cs="Times New Roman"/>
          <w:sz w:val="28"/>
          <w:szCs w:val="28"/>
          <w:rtl/>
        </w:rPr>
        <w:t>.</w:t>
      </w:r>
    </w:p>
    <w:p w14:paraId="247323A2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/>
          <w:sz w:val="28"/>
          <w:szCs w:val="28"/>
          <w:rtl/>
        </w:rPr>
        <w:t xml:space="preserve">2.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يجب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الطالب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اختيار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الكليات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النطاق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الجغرافي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الأول،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قبل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الاختيار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النطاق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الجغرافي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التالي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له،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ويمكن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للطالب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الانتقال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بين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تخصص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وآخر،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بشرط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استيفاء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الشروط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الموضحة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أعلاه</w:t>
      </w:r>
      <w:r w:rsidRPr="00E93F07">
        <w:rPr>
          <w:rFonts w:ascii="Times New Roman" w:hAnsi="Times New Roman" w:cs="Times New Roman"/>
          <w:sz w:val="28"/>
          <w:szCs w:val="28"/>
          <w:rtl/>
        </w:rPr>
        <w:t>.</w:t>
      </w:r>
    </w:p>
    <w:p w14:paraId="702AC94D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</w:p>
    <w:p w14:paraId="34798BCE" w14:textId="77777777" w:rsidR="00A002C6" w:rsidRPr="0015313D" w:rsidRDefault="00A002C6" w:rsidP="00A002C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س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9: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هل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يمكن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للطالب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طباعة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رغباته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بعد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التسجيل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على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الموقع؟</w:t>
      </w:r>
    </w:p>
    <w:p w14:paraId="35F528FD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يمكن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للطالب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طباعة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الرغبات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قام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بإدخالها،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والحصول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إيصال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برقم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</w:t>
      </w:r>
      <w:r>
        <w:rPr>
          <w:rFonts w:ascii="Times New Roman" w:hAnsi="Times New Roman" w:cs="Times New Roman" w:hint="cs"/>
          <w:sz w:val="28"/>
          <w:szCs w:val="28"/>
          <w:rtl/>
        </w:rPr>
        <w:t>ُ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حدد،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مؤرخ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بتاريخ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وساعة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التقديم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أو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الاحتفاظ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بنسخة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رغبات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الطالب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حاسبه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الشخصي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حتى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</w:t>
      </w:r>
      <w:r>
        <w:rPr>
          <w:rFonts w:ascii="Times New Roman" w:hAnsi="Times New Roman" w:cs="Times New Roman" w:hint="cs"/>
          <w:sz w:val="28"/>
          <w:szCs w:val="28"/>
          <w:rtl/>
        </w:rPr>
        <w:t>ُ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مكنه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الرجوع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إليها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وقت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الحاجة</w:t>
      </w:r>
      <w:r w:rsidRPr="00E93F07">
        <w:rPr>
          <w:rFonts w:ascii="Times New Roman" w:hAnsi="Times New Roman" w:cs="Times New Roman"/>
          <w:sz w:val="28"/>
          <w:szCs w:val="28"/>
          <w:rtl/>
        </w:rPr>
        <w:t>.</w:t>
      </w:r>
    </w:p>
    <w:p w14:paraId="193252DF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</w:p>
    <w:p w14:paraId="3AA1EA23" w14:textId="77777777" w:rsidR="00A002C6" w:rsidRPr="0015313D" w:rsidRDefault="00A002C6" w:rsidP="00A002C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س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10: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هل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يمكن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للطالب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تعديل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رغباته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خلال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فترة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التسجيل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المُحددة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له؟</w:t>
      </w:r>
    </w:p>
    <w:p w14:paraId="70A0123C" w14:textId="77777777" w:rsidR="00A002C6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نعم،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يمكن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للطالب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تعديل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رغباته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عدة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مرات،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ويتم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تنسيق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الطالب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وفقًا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لآخر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تعديل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قام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به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الموقع،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حيث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يحتفظ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الموقع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بآخر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تعديل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قام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به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الطالب</w:t>
      </w:r>
      <w:r w:rsidRPr="00E93F07">
        <w:rPr>
          <w:rFonts w:ascii="Times New Roman" w:hAnsi="Times New Roman" w:cs="Times New Roman"/>
          <w:sz w:val="28"/>
          <w:szCs w:val="28"/>
          <w:rtl/>
        </w:rPr>
        <w:t>.</w:t>
      </w:r>
    </w:p>
    <w:p w14:paraId="47E8799D" w14:textId="54B26EDD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يجب على الطالب الاحتفاظ برقم الجلوس والرقم السري الخاص به وعدم الافصاح به لأحد غيره</w:t>
      </w:r>
      <w:r w:rsidR="005A66D7">
        <w:rPr>
          <w:rFonts w:ascii="Times New Roman" w:hAnsi="Times New Roman" w:cs="Times New Roman" w:hint="cs"/>
          <w:sz w:val="28"/>
          <w:szCs w:val="28"/>
          <w:rtl/>
        </w:rPr>
        <w:t>؛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حتى لا يتم تغيير الرغبات التي يريدها الطالب.</w:t>
      </w:r>
    </w:p>
    <w:p w14:paraId="3C8E5294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</w:p>
    <w:p w14:paraId="3B02C9BD" w14:textId="77777777" w:rsidR="00A002C6" w:rsidRPr="0015313D" w:rsidRDefault="00A002C6" w:rsidP="00A002C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lastRenderedPageBreak/>
        <w:t>س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11: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كيف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يتعرف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الطالب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على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الكلية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المُرشح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لها؟</w:t>
      </w:r>
    </w:p>
    <w:p w14:paraId="7502268F" w14:textId="77777777" w:rsidR="00A002C6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يقوم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الطالب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بالدخول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مرة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أخرى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الموقع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الإلكتروني للتنسيق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؛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لمعرفة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الكلية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</w:t>
      </w:r>
      <w:r>
        <w:rPr>
          <w:rFonts w:ascii="Times New Roman" w:hAnsi="Times New Roman" w:cs="Times New Roman" w:hint="cs"/>
          <w:sz w:val="28"/>
          <w:szCs w:val="28"/>
          <w:rtl/>
        </w:rPr>
        <w:t>ُ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رشح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لها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6E8E200D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يقوم الطالب ب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طباعة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بطاقة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الترشيح،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وذلك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E93F07">
        <w:rPr>
          <w:rFonts w:ascii="Times New Roman" w:hAnsi="Times New Roman" w:cs="Times New Roman" w:hint="cs"/>
          <w:sz w:val="28"/>
          <w:szCs w:val="28"/>
          <w:rtl/>
        </w:rPr>
        <w:t>فى</w:t>
      </w:r>
      <w:proofErr w:type="spellEnd"/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ضوء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الحد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الأدنى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</w:t>
      </w:r>
      <w:r>
        <w:rPr>
          <w:rFonts w:ascii="Times New Roman" w:hAnsi="Times New Roman" w:cs="Times New Roman" w:hint="cs"/>
          <w:sz w:val="28"/>
          <w:szCs w:val="28"/>
          <w:rtl/>
        </w:rPr>
        <w:t>ُ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علن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عنه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E93F07">
        <w:rPr>
          <w:rFonts w:ascii="Times New Roman" w:hAnsi="Times New Roman" w:cs="Times New Roman" w:hint="cs"/>
          <w:sz w:val="28"/>
          <w:szCs w:val="28"/>
          <w:rtl/>
        </w:rPr>
        <w:t>فى</w:t>
      </w:r>
      <w:proofErr w:type="spellEnd"/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كل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مرحلة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مراحل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التنسيق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المختلفة،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وذلك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بعد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إعلان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نتيجة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التنسيق</w:t>
      </w:r>
      <w:r>
        <w:rPr>
          <w:rFonts w:ascii="Times New Roman" w:hAnsi="Times New Roman" w:cs="Times New Roman" w:hint="cs"/>
          <w:sz w:val="28"/>
          <w:szCs w:val="28"/>
          <w:rtl/>
        </w:rPr>
        <w:t>، ثم يتوجه بجواب الترشيح إلى الكلية لاستكمال باقي الإجراءات</w:t>
      </w:r>
      <w:r w:rsidRPr="00E93F07">
        <w:rPr>
          <w:rFonts w:ascii="Times New Roman" w:hAnsi="Times New Roman" w:cs="Times New Roman"/>
          <w:sz w:val="28"/>
          <w:szCs w:val="28"/>
          <w:rtl/>
        </w:rPr>
        <w:t>.</w:t>
      </w:r>
    </w:p>
    <w:p w14:paraId="5D708656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</w:p>
    <w:p w14:paraId="40DE7592" w14:textId="77777777" w:rsidR="00A002C6" w:rsidRPr="0015313D" w:rsidRDefault="00A002C6" w:rsidP="00A002C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س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12: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هل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تختلف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الحدود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الدنيا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للقبول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بالكليات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طبقًا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للشُعب؟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</w:p>
    <w:p w14:paraId="31514432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نعم،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تختلف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الحدود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الدنيا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للقبول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بالكليات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أو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المعاهد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طبقًا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للشعب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العلمية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والأدبية</w:t>
      </w:r>
      <w:r>
        <w:rPr>
          <w:rFonts w:ascii="Times New Roman" w:hAnsi="Times New Roman" w:cs="Times New Roman" w:hint="cs"/>
          <w:sz w:val="28"/>
          <w:szCs w:val="28"/>
          <w:rtl/>
        </w:rPr>
        <w:t>، ويتم الإعلان عنها رسميًا عقب انتهاء كل مرحلة من المراحل الثلاثة لطلاب الثانوية العامة المصرية، كما يتم الإعلان عن نتائج باقي الشهادات عبر الموقع التنسيق الإلكتروني</w:t>
      </w:r>
      <w:r w:rsidRPr="00E93F07">
        <w:rPr>
          <w:rFonts w:ascii="Times New Roman" w:hAnsi="Times New Roman" w:cs="Times New Roman"/>
          <w:sz w:val="28"/>
          <w:szCs w:val="28"/>
          <w:rtl/>
        </w:rPr>
        <w:t>.</w:t>
      </w:r>
    </w:p>
    <w:p w14:paraId="15B20A0F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</w:p>
    <w:p w14:paraId="6A389765" w14:textId="77777777" w:rsidR="00A002C6" w:rsidRPr="0015313D" w:rsidRDefault="00A002C6" w:rsidP="00A002C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س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13: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ما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قواعد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التوزيع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الجغرافى</w:t>
      </w:r>
      <w:proofErr w:type="spellEnd"/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بالتنسيق؟</w:t>
      </w:r>
    </w:p>
    <w:p w14:paraId="1814F581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يتم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توزيع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الطلاب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وفقًا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لتجميع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الجامعات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عدة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مجموعات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بالنسبة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للإدارات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التعليمية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)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ويلتزم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الطالب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باختيار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الكليات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الممكنة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قطاع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المجموعة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أ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)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قبل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البدء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اختيار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كليات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أخرى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قطاع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المجموعة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)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ويلتزم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الطالب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باختيار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الكليات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الممكنة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قطاع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المجموعة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)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قبل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البدء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E93F07">
        <w:rPr>
          <w:rFonts w:ascii="Times New Roman" w:hAnsi="Times New Roman" w:cs="Times New Roman" w:hint="cs"/>
          <w:sz w:val="28"/>
          <w:szCs w:val="28"/>
          <w:rtl/>
        </w:rPr>
        <w:t>فى</w:t>
      </w:r>
      <w:proofErr w:type="spellEnd"/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أي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اختيار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قطاع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المجموعة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ج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)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كما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يلي</w:t>
      </w:r>
      <w:r w:rsidRPr="00E93F07">
        <w:rPr>
          <w:rFonts w:ascii="Times New Roman" w:hAnsi="Times New Roman" w:cs="Times New Roman"/>
          <w:sz w:val="28"/>
          <w:szCs w:val="28"/>
          <w:rtl/>
        </w:rPr>
        <w:t>:</w:t>
      </w:r>
    </w:p>
    <w:p w14:paraId="771B1A58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Segoe UI Symbol" w:hAnsi="Segoe UI Symbol" w:cs="Segoe UI Symbol" w:hint="cs"/>
          <w:sz w:val="28"/>
          <w:szCs w:val="28"/>
          <w:rtl/>
        </w:rPr>
        <w:t>☆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مجموعة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أ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)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إجبارية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وهي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الجامعة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أو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الجامعات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الأقرب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لإدارته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التعليمية،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وفي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بعض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الحالات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تكون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أكثر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جامعة؛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لأن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إدارته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التعليمية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تقع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حيز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متساوي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المسافة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بين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الجامعتين</w:t>
      </w:r>
      <w:r w:rsidRPr="00E93F07">
        <w:rPr>
          <w:rFonts w:ascii="Times New Roman" w:hAnsi="Times New Roman" w:cs="Times New Roman"/>
          <w:sz w:val="28"/>
          <w:szCs w:val="28"/>
          <w:rtl/>
        </w:rPr>
        <w:t>.</w:t>
      </w:r>
    </w:p>
    <w:p w14:paraId="65CEA2EB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Segoe UI Symbol" w:hAnsi="Segoe UI Symbol" w:cs="Segoe UI Symbol" w:hint="cs"/>
          <w:sz w:val="28"/>
          <w:szCs w:val="28"/>
          <w:rtl/>
        </w:rPr>
        <w:t>☆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مجموعة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)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إجبارية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بعد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استكمال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الاختيارات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المنطقة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أ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):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عدة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جامعات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تقع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قرب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حيز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الإدارة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التعليمية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للطالب،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يوجد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فرق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اختيار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E93F07">
        <w:rPr>
          <w:rFonts w:ascii="Times New Roman" w:hAnsi="Times New Roman" w:cs="Times New Roman" w:hint="cs"/>
          <w:sz w:val="28"/>
          <w:szCs w:val="28"/>
          <w:rtl/>
        </w:rPr>
        <w:t>أى</w:t>
      </w:r>
      <w:proofErr w:type="spellEnd"/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منها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قبل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الأخرى</w:t>
      </w:r>
      <w:r w:rsidRPr="00E93F07">
        <w:rPr>
          <w:rFonts w:ascii="Times New Roman" w:hAnsi="Times New Roman" w:cs="Times New Roman"/>
          <w:sz w:val="28"/>
          <w:szCs w:val="28"/>
          <w:rtl/>
        </w:rPr>
        <w:t>.</w:t>
      </w:r>
    </w:p>
    <w:p w14:paraId="434D0270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Segoe UI Symbol" w:hAnsi="Segoe UI Symbol" w:cs="Segoe UI Symbol" w:hint="cs"/>
          <w:sz w:val="28"/>
          <w:szCs w:val="28"/>
          <w:rtl/>
        </w:rPr>
        <w:t>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مجموعة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ج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):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باقي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الجامعات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بها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كليات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لهذا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القطاع،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</w:t>
      </w:r>
      <w:r>
        <w:rPr>
          <w:rFonts w:ascii="Times New Roman" w:hAnsi="Times New Roman" w:cs="Times New Roman" w:hint="cs"/>
          <w:sz w:val="28"/>
          <w:szCs w:val="28"/>
          <w:rtl/>
        </w:rPr>
        <w:t>ُ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سمح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للطالب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باختيار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أي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منها،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وتعتبر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متساوية،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حيث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إنها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جميعًا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تبعد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محل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سكنه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وإدارته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التعليمية</w:t>
      </w:r>
      <w:r w:rsidRPr="00E93F07">
        <w:rPr>
          <w:rFonts w:ascii="Times New Roman" w:hAnsi="Times New Roman" w:cs="Times New Roman"/>
          <w:sz w:val="28"/>
          <w:szCs w:val="28"/>
          <w:rtl/>
        </w:rPr>
        <w:t>.</w:t>
      </w:r>
    </w:p>
    <w:p w14:paraId="7C636032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</w:p>
    <w:p w14:paraId="0B6E5262" w14:textId="77777777" w:rsidR="00A002C6" w:rsidRPr="0015313D" w:rsidRDefault="00A002C6" w:rsidP="00A002C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س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14: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هل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يحق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للطالب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تغيير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محل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إقامته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لتغيير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التوزيع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الجغرافي؟</w:t>
      </w:r>
    </w:p>
    <w:p w14:paraId="225B2297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يحق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للطالب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ذلك،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حيث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إن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التوزيع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E93F07">
        <w:rPr>
          <w:rFonts w:ascii="Times New Roman" w:hAnsi="Times New Roman" w:cs="Times New Roman" w:hint="cs"/>
          <w:sz w:val="28"/>
          <w:szCs w:val="28"/>
          <w:rtl/>
        </w:rPr>
        <w:t>الجغرافى</w:t>
      </w:r>
      <w:proofErr w:type="spellEnd"/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يكون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وفقًا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للإدارة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التعليمية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الحاصل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منها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الطالب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شهادة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الثانوية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العامة،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يُعتد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بتغيير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محل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الإقامة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الجديد</w:t>
      </w:r>
      <w:r w:rsidRPr="00E93F07">
        <w:rPr>
          <w:rFonts w:ascii="Times New Roman" w:hAnsi="Times New Roman" w:cs="Times New Roman"/>
          <w:sz w:val="28"/>
          <w:szCs w:val="28"/>
          <w:rtl/>
        </w:rPr>
        <w:t>.</w:t>
      </w:r>
    </w:p>
    <w:p w14:paraId="1D4ABC0C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</w:p>
    <w:p w14:paraId="571CCCE2" w14:textId="77777777" w:rsidR="00A002C6" w:rsidRPr="0015313D" w:rsidRDefault="00A002C6" w:rsidP="00A002C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س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15: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كيف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يمكن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للطالب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معرفة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الكلية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المرشح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لها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بشكل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نهائي؟</w:t>
      </w:r>
    </w:p>
    <w:p w14:paraId="06ECE09B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يقوم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الطالب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بالدخول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موقع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التنسيق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الإلكتروني،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وطباعة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بطاقة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الترشيح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المتضمنة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الكلية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المرشح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لها،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وذلك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عقب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انتهاء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مرحلة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التحويلات،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حيث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تعتبر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بطاقة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الترشيح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نهائية</w:t>
      </w:r>
      <w:r w:rsidRPr="00E93F07">
        <w:rPr>
          <w:rFonts w:ascii="Times New Roman" w:hAnsi="Times New Roman" w:cs="Times New Roman"/>
          <w:sz w:val="28"/>
          <w:szCs w:val="28"/>
          <w:rtl/>
        </w:rPr>
        <w:t>.</w:t>
      </w:r>
    </w:p>
    <w:p w14:paraId="4871605E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</w:p>
    <w:p w14:paraId="408AC99E" w14:textId="77777777" w:rsidR="00A002C6" w:rsidRPr="0015313D" w:rsidRDefault="00A002C6" w:rsidP="00A002C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س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16: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هل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يحق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للطالب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إعادة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ترشيحه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مرة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أخرى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بعد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إعلان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نتيجة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التنسيق؟</w:t>
      </w:r>
    </w:p>
    <w:p w14:paraId="27659994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lastRenderedPageBreak/>
        <w:t>•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يحق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له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ذلك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بعد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إعلان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نتيجة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التنسيق،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وحصوله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بطاقة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الترشيح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النهائية</w:t>
      </w:r>
      <w:r w:rsidRPr="00E93F07">
        <w:rPr>
          <w:rFonts w:ascii="Times New Roman" w:hAnsi="Times New Roman" w:cs="Times New Roman"/>
          <w:sz w:val="28"/>
          <w:szCs w:val="28"/>
          <w:rtl/>
        </w:rPr>
        <w:t>.</w:t>
      </w:r>
    </w:p>
    <w:p w14:paraId="7FC17ACF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</w:p>
    <w:p w14:paraId="3C91524F" w14:textId="77777777" w:rsidR="00A002C6" w:rsidRPr="0015313D" w:rsidRDefault="00A002C6" w:rsidP="00A002C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س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17: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متى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يتم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فتح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تحويلات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تقليل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الاغتراب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أمام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الطلاب؟</w:t>
      </w:r>
    </w:p>
    <w:p w14:paraId="2E0F64F6" w14:textId="77777777" w:rsidR="00A002C6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عقب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إعلان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نتيجة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المرحلة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الثانية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للتنسيق،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حيث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يتم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فتح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باب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تحويلات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تقليل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الاغتراب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للمرحلتين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الأولى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والثانية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معًا،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وتعلن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النتيجة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حدود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النسبة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</w:t>
      </w:r>
      <w:r>
        <w:rPr>
          <w:rFonts w:ascii="Times New Roman" w:hAnsi="Times New Roman" w:cs="Times New Roman" w:hint="cs"/>
          <w:sz w:val="28"/>
          <w:szCs w:val="28"/>
          <w:rtl/>
        </w:rPr>
        <w:t>ُ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قررة،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وهي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10%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وفقًا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للطاقة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الاستيعابية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للكلية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</w:t>
      </w:r>
      <w:r>
        <w:rPr>
          <w:rFonts w:ascii="Times New Roman" w:hAnsi="Times New Roman" w:cs="Times New Roman" w:hint="cs"/>
          <w:sz w:val="28"/>
          <w:szCs w:val="28"/>
          <w:rtl/>
        </w:rPr>
        <w:t>ُ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راد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التحويل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إليها،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وتكون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E93F07">
        <w:rPr>
          <w:rFonts w:ascii="Times New Roman" w:hAnsi="Times New Roman" w:cs="Times New Roman" w:hint="cs"/>
          <w:sz w:val="28"/>
          <w:szCs w:val="28"/>
          <w:rtl/>
        </w:rPr>
        <w:t>فى</w:t>
      </w:r>
      <w:proofErr w:type="spellEnd"/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إطار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المنطقة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الجغرافية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أ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)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والتحويل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يكون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لمرة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واحدة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فقط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يوجد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تحويل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E93F07">
        <w:rPr>
          <w:rFonts w:ascii="Times New Roman" w:hAnsi="Times New Roman" w:cs="Times New Roman" w:hint="cs"/>
          <w:sz w:val="28"/>
          <w:szCs w:val="28"/>
          <w:rtl/>
        </w:rPr>
        <w:t>ثلاثى</w:t>
      </w:r>
      <w:proofErr w:type="spellEnd"/>
      <w:r w:rsidRPr="00E93F07">
        <w:rPr>
          <w:rFonts w:ascii="Times New Roman" w:hAnsi="Times New Roman" w:cs="Times New Roman" w:hint="cs"/>
          <w:sz w:val="28"/>
          <w:szCs w:val="28"/>
          <w:rtl/>
        </w:rPr>
        <w:t>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وبعد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إعلان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نتيجة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المرحلة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الثالثة،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يتم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فتح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باب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التحويلات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للمرحلة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الثالثة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بنفس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القواعد</w:t>
      </w:r>
      <w:r w:rsidRPr="00E93F07">
        <w:rPr>
          <w:rFonts w:ascii="Times New Roman" w:hAnsi="Times New Roman" w:cs="Times New Roman"/>
          <w:sz w:val="28"/>
          <w:szCs w:val="28"/>
          <w:rtl/>
        </w:rPr>
        <w:t>.</w:t>
      </w:r>
    </w:p>
    <w:p w14:paraId="1FA0F70E" w14:textId="77777777" w:rsidR="00A002C6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</w:p>
    <w:p w14:paraId="7D3284B6" w14:textId="77777777" w:rsidR="00A002C6" w:rsidRPr="0015313D" w:rsidRDefault="00A002C6" w:rsidP="00A002C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س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18: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هل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يمكن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للطالب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اختيار كلية تحتاج إلى أداء اختبارات القدرات مسبقًا ولكن الطالب لم يؤديها؟ وهل توجد إعادة لهذه الاختبارات</w:t>
      </w:r>
      <w:r w:rsid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؟</w:t>
      </w:r>
    </w:p>
    <w:p w14:paraId="161A35E7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يحق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للطالب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اختيار إحدى الكليات التي يُشترط للقبول بها أداء اختبارات القدرات مسبقًا، كما أن اختبارات القدرات لن يتم إعادتها مرة أخرى، تحقيقًا لمبدأ تكافؤ الفرص.</w:t>
      </w:r>
    </w:p>
    <w:p w14:paraId="06929518" w14:textId="77777777" w:rsidR="00A002C6" w:rsidRPr="00E93F07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</w:p>
    <w:p w14:paraId="406E79B5" w14:textId="77777777" w:rsidR="00A002C6" w:rsidRPr="0015313D" w:rsidRDefault="00A002C6" w:rsidP="00A002C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س19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: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هل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يحق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للطالب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دخول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التنسيق الإلكتروني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هذا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العام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في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حالة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عدم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دخوله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تنسيق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العام</w:t>
      </w:r>
      <w:r w:rsidRPr="0015313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5313D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الماضي؟</w:t>
      </w:r>
    </w:p>
    <w:p w14:paraId="693FF33C" w14:textId="1BCEC8B2" w:rsidR="00A002C6" w:rsidRPr="00306F14" w:rsidRDefault="00A002C6" w:rsidP="0078431E">
      <w:pPr>
        <w:rPr>
          <w:rFonts w:ascii="Times New Roman" w:hAnsi="Times New Roman" w:cs="Times New Roman"/>
          <w:sz w:val="28"/>
          <w:szCs w:val="28"/>
          <w:rtl/>
        </w:rPr>
      </w:pPr>
      <w:r w:rsidRPr="00E93F07">
        <w:rPr>
          <w:rFonts w:ascii="Times New Roman" w:hAnsi="Times New Roman" w:cs="Times New Roman" w:hint="eastAsia"/>
          <w:sz w:val="28"/>
          <w:szCs w:val="28"/>
          <w:rtl/>
        </w:rPr>
        <w:t>•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يحق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للطالب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دخول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تنسيق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الإلكتروني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هذا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العام،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إذا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لم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يتمكن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دخول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تنسيق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العام</w:t>
      </w:r>
      <w:r w:rsidRPr="00E93F0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93F07">
        <w:rPr>
          <w:rFonts w:ascii="Times New Roman" w:hAnsi="Times New Roman" w:cs="Times New Roman" w:hint="cs"/>
          <w:sz w:val="28"/>
          <w:szCs w:val="28"/>
          <w:rtl/>
        </w:rPr>
        <w:t>الماضي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، حيث </w:t>
      </w:r>
      <w:r w:rsidR="005A66D7">
        <w:rPr>
          <w:rFonts w:ascii="Times New Roman" w:hAnsi="Times New Roman" w:cs="Times New Roman" w:hint="cs"/>
          <w:sz w:val="28"/>
          <w:szCs w:val="28"/>
          <w:rtl/>
        </w:rPr>
        <w:t>إ</w:t>
      </w:r>
      <w:r>
        <w:rPr>
          <w:rFonts w:ascii="Times New Roman" w:hAnsi="Times New Roman" w:cs="Times New Roman" w:hint="cs"/>
          <w:sz w:val="28"/>
          <w:szCs w:val="28"/>
          <w:rtl/>
        </w:rPr>
        <w:t>ن التنسيق الإلكتروني يقتصر على طلاب العام الدراسي الحالي (2023/2024).</w:t>
      </w:r>
    </w:p>
    <w:p w14:paraId="556346DF" w14:textId="77777777" w:rsidR="00A002C6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</w:p>
    <w:p w14:paraId="5CA2BF70" w14:textId="77777777" w:rsidR="00A002C6" w:rsidRPr="00306F14" w:rsidRDefault="00A002C6" w:rsidP="00A002C6">
      <w:pPr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الإدارة العامة للمكتب الإعلامي والمتحدث الرسمي للوزارة</w:t>
      </w:r>
    </w:p>
    <w:sectPr w:rsidR="00A002C6" w:rsidRPr="00306F14" w:rsidSect="00D33199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327C2" w14:textId="77777777" w:rsidR="001A23CA" w:rsidRDefault="001A23CA" w:rsidP="00D33199">
      <w:pPr>
        <w:spacing w:after="0" w:line="240" w:lineRule="auto"/>
      </w:pPr>
      <w:r>
        <w:separator/>
      </w:r>
    </w:p>
  </w:endnote>
  <w:endnote w:type="continuationSeparator" w:id="0">
    <w:p w14:paraId="46158F35" w14:textId="77777777" w:rsidR="001A23CA" w:rsidRDefault="001A23CA" w:rsidP="00D3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399822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5FD49" w14:textId="77777777" w:rsidR="00D33199" w:rsidRDefault="00D331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13D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74129828" w14:textId="77777777" w:rsidR="00D33199" w:rsidRDefault="00D33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546DC" w14:textId="77777777" w:rsidR="001A23CA" w:rsidRDefault="001A23CA" w:rsidP="00D33199">
      <w:pPr>
        <w:spacing w:after="0" w:line="240" w:lineRule="auto"/>
      </w:pPr>
      <w:r>
        <w:separator/>
      </w:r>
    </w:p>
  </w:footnote>
  <w:footnote w:type="continuationSeparator" w:id="0">
    <w:p w14:paraId="0D348A06" w14:textId="77777777" w:rsidR="001A23CA" w:rsidRDefault="001A23CA" w:rsidP="00D33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98B"/>
    <w:multiLevelType w:val="multilevel"/>
    <w:tmpl w:val="E2B0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577F21"/>
    <w:multiLevelType w:val="multilevel"/>
    <w:tmpl w:val="F2D8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77C36"/>
    <w:multiLevelType w:val="hybridMultilevel"/>
    <w:tmpl w:val="E81640C8"/>
    <w:lvl w:ilvl="0" w:tplc="B3400E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82826">
    <w:abstractNumId w:val="2"/>
  </w:num>
  <w:num w:numId="2" w16cid:durableId="1167869737">
    <w:abstractNumId w:val="0"/>
  </w:num>
  <w:num w:numId="3" w16cid:durableId="325128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26"/>
    <w:rsid w:val="00004226"/>
    <w:rsid w:val="0015313D"/>
    <w:rsid w:val="001A23CA"/>
    <w:rsid w:val="00274496"/>
    <w:rsid w:val="005A66D7"/>
    <w:rsid w:val="00606DB0"/>
    <w:rsid w:val="006E384D"/>
    <w:rsid w:val="0078431E"/>
    <w:rsid w:val="007F3F71"/>
    <w:rsid w:val="00A002C6"/>
    <w:rsid w:val="00A53669"/>
    <w:rsid w:val="00AA72B7"/>
    <w:rsid w:val="00D33199"/>
    <w:rsid w:val="00E4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C7C1"/>
  <w15:chartTrackingRefBased/>
  <w15:docId w15:val="{E348F659-7B75-4A1B-B797-DD26FB7D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C6"/>
    <w:pPr>
      <w:bidi/>
    </w:pPr>
  </w:style>
  <w:style w:type="paragraph" w:styleId="Heading1">
    <w:name w:val="heading 1"/>
    <w:basedOn w:val="Normal"/>
    <w:link w:val="Heading1Char"/>
    <w:uiPriority w:val="9"/>
    <w:qFormat/>
    <w:rsid w:val="00A002C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2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2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2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1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199"/>
  </w:style>
  <w:style w:type="paragraph" w:styleId="Footer">
    <w:name w:val="footer"/>
    <w:basedOn w:val="Normal"/>
    <w:link w:val="FooterChar"/>
    <w:uiPriority w:val="99"/>
    <w:unhideWhenUsed/>
    <w:rsid w:val="00D331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199"/>
  </w:style>
  <w:style w:type="character" w:customStyle="1" w:styleId="Heading1Char">
    <w:name w:val="Heading 1 Char"/>
    <w:basedOn w:val="DefaultParagraphFont"/>
    <w:link w:val="Heading1"/>
    <w:uiPriority w:val="9"/>
    <w:rsid w:val="00A002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2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2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2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aliases w:val="سرد الفقرات"/>
    <w:basedOn w:val="Normal"/>
    <w:link w:val="ListParagraphChar"/>
    <w:uiPriority w:val="34"/>
    <w:qFormat/>
    <w:rsid w:val="00A002C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سرد الفقرات Char"/>
    <w:basedOn w:val="DefaultParagraphFont"/>
    <w:link w:val="ListParagraph"/>
    <w:uiPriority w:val="34"/>
    <w:qFormat/>
    <w:rsid w:val="00A002C6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A002C6"/>
    <w:rPr>
      <w:color w:val="0563C1" w:themeColor="hyperlink"/>
      <w:u w:val="single"/>
    </w:rPr>
  </w:style>
  <w:style w:type="character" w:customStyle="1" w:styleId="a-list-item">
    <w:name w:val="a-list-item"/>
    <w:basedOn w:val="DefaultParagraphFont"/>
    <w:rsid w:val="00A002C6"/>
  </w:style>
  <w:style w:type="paragraph" w:styleId="NormalWeb">
    <w:name w:val="Normal (Web)"/>
    <w:basedOn w:val="Normal"/>
    <w:uiPriority w:val="99"/>
    <w:semiHidden/>
    <w:unhideWhenUsed/>
    <w:rsid w:val="00A002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02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hesr.gov.eg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tansik.digital.gov.eg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https://tansik.digital.gov.e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201150706462</cp:lastModifiedBy>
  <cp:revision>2</cp:revision>
  <dcterms:created xsi:type="dcterms:W3CDTF">2024-08-07T23:32:00Z</dcterms:created>
  <dcterms:modified xsi:type="dcterms:W3CDTF">2024-08-07T23:32:00Z</dcterms:modified>
</cp:coreProperties>
</file>